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25" w:rsidRPr="00D52C25" w:rsidRDefault="00D52C25" w:rsidP="00D52C25"/>
    <w:p w:rsidR="00D52C25" w:rsidRPr="00D52C25" w:rsidRDefault="00D52C25" w:rsidP="00D52C25">
      <w:pPr>
        <w:rPr>
          <w:b/>
          <w:u w:val="single"/>
        </w:rPr>
      </w:pPr>
      <w:r w:rsidRPr="00D52C25">
        <w:rPr>
          <w:b/>
        </w:rPr>
        <w:t>Accepting Marital Responsibilities</w:t>
      </w:r>
    </w:p>
    <w:p w:rsidR="00D52C25" w:rsidRPr="00D52C25" w:rsidRDefault="00D52C25" w:rsidP="00D52C25">
      <w:pPr>
        <w:rPr>
          <w:b/>
        </w:rPr>
      </w:pPr>
      <w:r w:rsidRPr="00D52C25">
        <w:rPr>
          <w:b/>
        </w:rPr>
        <w:t>The building of a home.</w:t>
      </w:r>
    </w:p>
    <w:p w:rsidR="00D52C25" w:rsidRPr="00D52C25" w:rsidRDefault="00D52C25" w:rsidP="00D52C25">
      <w:r w:rsidRPr="00D52C25">
        <w:t xml:space="preserve">It is very important for you to know that as good as marriage is, there are responsibilities that must be accepted, in order for it to produce the desired results. The Word says: If ye be willing and obedient, ye shall eat the good of the land (Isaiah 1:19). There is good in marriage, but you must be willing and obedient to fulfill your own responsibilities.  A life without responsibilities is a liability and Responsibility is the price for greatness. Do you desire good in your marriage? Are you longing for peace, harmony and serenity in your marital life? Then accept your marital responsibilities. </w:t>
      </w:r>
    </w:p>
    <w:p w:rsidR="00D52C25" w:rsidRPr="00D52C25" w:rsidRDefault="00D52C25" w:rsidP="00D52C25">
      <w:r w:rsidRPr="00D52C25">
        <w:t xml:space="preserve">No one else can build your home for you; you have the duty to build it the way you want it. Stop shifting your responsibilities to God. The act of building is your responsibility. You must fulfill your own part for God to fulfill His. </w:t>
      </w:r>
    </w:p>
    <w:p w:rsidR="00D52C25" w:rsidRPr="00D52C25" w:rsidRDefault="00D52C25" w:rsidP="00D52C25">
      <w:r w:rsidRPr="00D52C25">
        <w:t xml:space="preserve">An individual, who wants to enjoy a good marriage, must be ready to make it happen. You are the architect of your own marriage. Whether a marriage succeeds or not is determined by the man (and his wife) who are the variable factors. The destiny of a marriage is in the hands of the couple themselves. A clear proof can be seen in I Corinthians 3:21, which says that “All things are yours.” </w:t>
      </w:r>
    </w:p>
    <w:p w:rsidR="00D52C25" w:rsidRPr="00D52C25" w:rsidRDefault="00D52C25" w:rsidP="00D52C25">
      <w:r w:rsidRPr="00D52C25">
        <w:t xml:space="preserve">Marriage can be likened to a physical house. Houses in the physical don’t just happen, they are consciously built. You don’t just wake up one day and see a fully built physical house somewhere. It takes conscious effort and input to make it happen. In the same manner, and even much more, a good marriage doesn’t just happen; it is consciously made to happen! </w:t>
      </w:r>
    </w:p>
    <w:p w:rsidR="00D52C25" w:rsidRPr="00D52C25" w:rsidRDefault="00D52C25" w:rsidP="00D52C25">
      <w:r w:rsidRPr="00D52C25">
        <w:t>Your marriage is what you make it to be. The law of creation forbids things happening by themselves; they must be made to happen. The heaven, which is God’s throne, and the earth, His footstool, were created by Him in the beginning. The Word of God says</w:t>
      </w:r>
      <w:proofErr w:type="gramStart"/>
      <w:r w:rsidRPr="00D52C25">
        <w:t>:…</w:t>
      </w:r>
      <w:proofErr w:type="gramEnd"/>
      <w:r w:rsidRPr="00D52C25">
        <w:t xml:space="preserve">God created the heaven and the earth… (Genesis 1:1). God has to first create (make to be) the heaven and the earth before He could dwell therein. The same way, you can make a heaven of your home here on earth. </w:t>
      </w:r>
    </w:p>
    <w:p w:rsidR="00D52C25" w:rsidRPr="00D52C25" w:rsidRDefault="00D52C25" w:rsidP="00D52C25">
      <w:r w:rsidRPr="00D52C25">
        <w:t xml:space="preserve">However, the home and marriage you will enjoy must, of a necessity, be created by you. Your marriage is what you make it to be. Stop waiting for your home to adjust itself, rather adjust it with the Word of God. After God created the heaven and the earth, the Word of God says: …The earth was without form, and void… (Genesis 1:2). God did not just keep silent, watching; He acted and reshaped the world to what He desired, and only then did He see that everything was very good. Is your marriage “without form and void?” Do not keep silent watching it; you have a responsibility to act and make it what it ought to be. You can do it! You are a co-creator with God your Father. Your situation is not beyond repair. All you need to do is to act on the Word of God and see your home become a heaven on earth! </w:t>
      </w:r>
    </w:p>
    <w:p w:rsidR="00D52C25" w:rsidRPr="00D52C25" w:rsidRDefault="00D52C25" w:rsidP="00D52C25">
      <w:r w:rsidRPr="00D52C25">
        <w:t xml:space="preserve">The grace to accept your marital responsibilities is only available in Christ. Therefore, if you are not born again and want to be, you have to confess your sins, forsake them and accept Jesus as </w:t>
      </w:r>
      <w:r w:rsidRPr="00D52C25">
        <w:lastRenderedPageBreak/>
        <w:t xml:space="preserve">your </w:t>
      </w:r>
      <w:proofErr w:type="spellStart"/>
      <w:r w:rsidRPr="00D52C25">
        <w:t>Saviour</w:t>
      </w:r>
      <w:proofErr w:type="spellEnd"/>
      <w:r w:rsidRPr="00D52C25">
        <w:t xml:space="preserve"> and Lord. If you are ready for this new birth experience, please say this prayer: Dear Lord Jesus Christ, I come to you today as a sinner. I cannot help myself. Forgive me my Sins. I believe </w:t>
      </w:r>
      <w:proofErr w:type="gramStart"/>
      <w:r w:rsidRPr="00D52C25">
        <w:t>You</w:t>
      </w:r>
      <w:proofErr w:type="gramEnd"/>
      <w:r w:rsidRPr="00D52C25">
        <w:t xml:space="preserve"> died and rose on the third day for my sins. I accept </w:t>
      </w:r>
      <w:proofErr w:type="gramStart"/>
      <w:r w:rsidRPr="00D52C25">
        <w:t>You</w:t>
      </w:r>
      <w:proofErr w:type="gramEnd"/>
      <w:r w:rsidRPr="00D52C25">
        <w:t xml:space="preserve"> as my Lord and </w:t>
      </w:r>
      <w:proofErr w:type="spellStart"/>
      <w:r w:rsidRPr="00D52C25">
        <w:t>Saviour</w:t>
      </w:r>
      <w:proofErr w:type="spellEnd"/>
      <w:r w:rsidRPr="00D52C25">
        <w:t xml:space="preserve">. Make me a child of God today. Thank You for accepting me into </w:t>
      </w:r>
      <w:proofErr w:type="gramStart"/>
      <w:r w:rsidRPr="00D52C25">
        <w:t>Your</w:t>
      </w:r>
      <w:proofErr w:type="gramEnd"/>
      <w:r w:rsidRPr="00D52C25">
        <w:t xml:space="preserve"> kingdom. </w:t>
      </w:r>
    </w:p>
    <w:p w:rsidR="00D52C25" w:rsidRPr="00D52C25" w:rsidRDefault="00D52C25" w:rsidP="00D52C25"/>
    <w:p w:rsidR="003359DA" w:rsidRDefault="003359DA">
      <w:bookmarkStart w:id="0" w:name="_GoBack"/>
      <w:bookmarkEnd w:id="0"/>
    </w:p>
    <w:sectPr w:rsidR="00335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25"/>
    <w:rsid w:val="003359DA"/>
    <w:rsid w:val="00D5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0AD89-0D47-45F0-8223-C10656C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kirui</dc:creator>
  <cp:keywords/>
  <dc:description/>
  <cp:lastModifiedBy>peter kirui</cp:lastModifiedBy>
  <cp:revision>1</cp:revision>
  <dcterms:created xsi:type="dcterms:W3CDTF">2016-04-11T03:25:00Z</dcterms:created>
  <dcterms:modified xsi:type="dcterms:W3CDTF">2016-04-11T03:26:00Z</dcterms:modified>
</cp:coreProperties>
</file>